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  <w:rFonts w:ascii="Arial" w:hAnsi="Arial" w:cs="Arial"/>
        </w:rPr>
        <w:t>Feuille de service</w:t>
      </w:r>
    </w:p>
    <w:p>
      <w:r>
        <w:rPr>
          <w:b w:val="0"/>
          <w:color w:val="5A5A5A"/>
          <w:sz w:val="20"/>
          <w:rFonts w:ascii="Arial" w:hAnsi="Arial" w:cs="Arial"/>
        </w:rPr>
        <w:t>Une page par jour de tournage : qui est convoqué, à quelle heure, où, et ce qui est tourné.</w:t>
      </w:r>
    </w:p>
    <w:p>
      <w:r>
        <w:rPr>
          <w:b/>
          <w:color w:val="967314"/>
          <w:sz w:val="26"/>
          <w:rFonts w:ascii="Arial" w:hAnsi="Arial" w:cs="Arial"/>
        </w:rPr>
        <w:t>Production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Titre du projet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Société de production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Jour de tournage (ex. 3 sur 18)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Date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Réalisateur·rice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Producteur·rice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1er assistant réalisateur (tél.)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Directeur·rice de production (tél.)</w:t>
            </w:r>
          </w:p>
        </w:tc>
        <w:tc>
          <w:tcPr>
            <w:tcW w:type="dxa" w:w="6463"/>
          </w:tcPr>
          <w:p/>
        </w:tc>
      </w:tr>
    </w:tbl>
    <w:p/>
    <w:p>
      <w:r>
        <w:rPr>
          <w:b/>
          <w:color w:val="967314"/>
          <w:sz w:val="26"/>
          <w:rFonts w:ascii="Arial" w:hAnsi="Arial" w:cs="Arial"/>
        </w:rPr>
        <w:t>Horaires et lieux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Convocation générale équipe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Petit-déjeuner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Début du tournage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Déjeuner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Fin prévue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Lever / coucher du soleil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Météo prévue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Adresse du lieu et lien de carte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Base technique et parking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Hôpital le plus proche (adresse, tél.)</w:t>
            </w:r>
          </w:p>
        </w:tc>
        <w:tc>
          <w:tcPr>
            <w:tcW w:type="dxa" w:w="6463"/>
          </w:tcPr>
          <w:p/>
        </w:tc>
      </w:tr>
    </w:tbl>
    <w:p/>
    <w:p>
      <w:r>
        <w:rPr>
          <w:b/>
          <w:color w:val="967314"/>
          <w:sz w:val="26"/>
          <w:rFonts w:ascii="Arial" w:hAnsi="Arial" w:cs="Arial"/>
        </w:rPr>
        <w:t>Séquences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Séq.</w:t>
            </w:r>
          </w:p>
        </w:tc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Int/Ext · Jour/Nuit</w:t>
            </w:r>
          </w:p>
        </w:tc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Description</w:t>
            </w:r>
          </w:p>
        </w:tc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Comédiens</w:t>
            </w:r>
          </w:p>
        </w:tc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Pages</w:t>
            </w:r>
          </w:p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/>
    <w:p>
      <w:r>
        <w:rPr>
          <w:b/>
          <w:color w:val="967314"/>
          <w:sz w:val="26"/>
          <w:rFonts w:ascii="Arial" w:hAnsi="Arial" w:cs="Arial"/>
        </w:rPr>
        <w:t>Comédiens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Comédien·ne</w:t>
            </w:r>
          </w:p>
        </w:tc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Rôle</w:t>
            </w:r>
          </w:p>
        </w:tc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Prise en charge</w:t>
            </w:r>
          </w:p>
        </w:tc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Maquillage / costume</w:t>
            </w:r>
          </w:p>
        </w:tc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Sur le plateau</w:t>
            </w:r>
          </w:p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/>
    <w:p>
      <w:r>
        <w:rPr>
          <w:b/>
          <w:color w:val="967314"/>
          <w:sz w:val="26"/>
          <w:rFonts w:ascii="Arial" w:hAnsi="Arial" w:cs="Arial"/>
        </w:rPr>
        <w:t>Équipe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  <w:sz w:val="18"/>
                <w:rFonts w:ascii="Arial" w:hAnsi="Arial" w:cs="Arial"/>
              </w:rPr>
              <w:t>Département</w:t>
            </w:r>
          </w:p>
        </w:tc>
        <w:tc>
          <w:tcPr>
            <w:tcW w:type="dxa" w:w="2550"/>
          </w:tcPr>
          <w:p>
            <w:r>
              <w:rPr>
                <w:b/>
                <w:sz w:val="18"/>
                <w:rFonts w:ascii="Arial" w:hAnsi="Arial" w:cs="Arial"/>
              </w:rPr>
              <w:t>Nom</w:t>
            </w:r>
          </w:p>
        </w:tc>
        <w:tc>
          <w:tcPr>
            <w:tcW w:type="dxa" w:w="2550"/>
          </w:tcPr>
          <w:p>
            <w:r>
              <w:rPr>
                <w:b/>
                <w:sz w:val="18"/>
                <w:rFonts w:ascii="Arial" w:hAnsi="Arial" w:cs="Arial"/>
              </w:rPr>
              <w:t>Téléphone</w:t>
            </w:r>
          </w:p>
        </w:tc>
        <w:tc>
          <w:tcPr>
            <w:tcW w:type="dxa" w:w="2550"/>
          </w:tcPr>
          <w:p>
            <w:r>
              <w:rPr>
                <w:b/>
                <w:sz w:val="18"/>
                <w:rFonts w:ascii="Arial" w:hAnsi="Arial" w:cs="Arial"/>
              </w:rPr>
              <w:t>Convocation</w:t>
            </w:r>
          </w:p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/>
    <w:p>
      <w:r>
        <w:rPr>
          <w:b/>
          <w:color w:val="967314"/>
          <w:sz w:val="26"/>
          <w:rFonts w:ascii="Arial" w:hAnsi="Arial" w:cs="Arial"/>
        </w:rPr>
        <w:t>Remarques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Matériel / véhicules spécifiques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Consignes de sécurité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Prévisionnel (lendemain)</w:t>
            </w:r>
          </w:p>
        </w:tc>
        <w:tc>
          <w:tcPr>
            <w:tcW w:type="dxa" w:w="6463"/>
          </w:tcPr>
          <w:p/>
        </w:tc>
      </w:tr>
    </w:tbl>
    <w:p/>
    <w:p>
      <w:r>
        <w:rPr>
          <w:b w:val="0"/>
          <w:color w:val="6E6E6E"/>
          <w:sz w:val="17"/>
          <w:rFonts w:ascii="Arial" w:hAnsi="Arial" w:cs="Arial"/>
        </w:rPr>
        <w:t>Modèle générique fourni à titre pratique. Ce n’est pas un conseil juridique et il peut ne pas convenir à votre projet ou à votre pays : faites-le relire par un avocat qualifié avant usage.</w:t>
      </w:r>
    </w:p>
    <w:p>
      <w:r>
        <w:rPr>
          <w:b w:val="0"/>
          <w:color w:val="8C8C8C"/>
          <w:sz w:val="16"/>
          <w:rFonts w:ascii="Arial" w:hAnsi="Arial" w:cs="Arial"/>
        </w:rPr>
        <w:t>Rolling Now · rollingnow.com · 2026-10-17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Feuille de service</dc:title>
  <dc:subject/>
  <dc:creator>Rolling Now</dc:creator>
  <cp:keywords/>
  <dc:description>generated by python-docx</dc:description>
  <cp:lastModifiedBy>Rolling Now</cp:lastModifiedBy>
  <cp:revision>1</cp:revision>
  <dcterms:created xsi:type="dcterms:W3CDTF">2026-10-17T00:00:00Z</dcterms:created>
  <dcterms:modified xsi:type="dcterms:W3CDTF">2026-10-17T00:00:00Z</dcterms:modified>
  <cp:category/>
</cp:coreProperties>
</file>