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0"/>
          <w:rFonts w:ascii="Arial" w:hAnsi="Arial" w:cs="Arial"/>
        </w:rPr>
        <w:t>Location release</w:t>
      </w:r>
    </w:p>
    <w:p>
      <w:r>
        <w:rPr>
          <w:b w:val="0"/>
          <w:color w:val="5A5A5A"/>
          <w:sz w:val="20"/>
          <w:rFonts w:ascii="Arial" w:hAnsi="Arial" w:cs="Arial"/>
        </w:rPr>
        <w:t>Permission from the owner or manager of a property to film there, on agreed dates and terms.</w:t>
      </w:r>
    </w:p>
    <w:p>
      <w:r>
        <w:rPr>
          <w:b/>
          <w:color w:val="967314"/>
          <w:sz w:val="26"/>
          <w:rFonts w:ascii="Arial" w:hAnsi="Arial" w:cs="Arial"/>
        </w:rPr>
        <w:t>Details</w:t>
      </w:r>
    </w:p>
    <w:tbl>
      <w:tblPr>
        <w:tblStyle w:val="TableGrid"/>
        <w:tblW w:type="auto" w:w="0"/>
        <w:tblLook w:firstColumn="1" w:firstRow="1" w:lastColumn="0" w:lastRow="0" w:noHBand="0" w:noVBand="1" w:val="04A0"/>
      </w:tblPr>
      <w:tblGrid>
        <w:gridCol w:w="5100"/>
        <w:gridCol w:w="5100"/>
      </w:tblGrid>
      <w:tr>
        <w:trPr>
          <w:trHeight w:val="482"/>
        </w:trPr>
        <w:tc>
          <w:tcPr>
            <w:tcW w:type="dxa" w:w="3402"/>
          </w:tcPr>
          <w:p>
            <w:r/>
            <w:r>
              <w:rPr>
                <w:b/>
                <w:sz w:val="20"/>
                <w:rFonts w:ascii="Arial" w:hAnsi="Arial" w:cs="Arial"/>
              </w:rPr>
              <w:t>Property owner / authorised manager</w:t>
            </w:r>
          </w:p>
        </w:tc>
        <w:tc>
          <w:tcPr>
            <w:tcW w:type="dxa" w:w="6463"/>
          </w:tcPr>
          <w:p/>
        </w:tc>
      </w:tr>
      <w:tr>
        <w:trPr>
          <w:trHeight w:val="482"/>
        </w:trPr>
        <w:tc>
          <w:tcPr>
            <w:tcW w:type="dxa" w:w="3402"/>
          </w:tcPr>
          <w:p>
            <w:r/>
            <w:r>
              <w:rPr>
                <w:b/>
                <w:sz w:val="20"/>
                <w:rFonts w:ascii="Arial" w:hAnsi="Arial" w:cs="Arial"/>
              </w:rPr>
              <w:t>Property address</w:t>
            </w:r>
          </w:p>
        </w:tc>
        <w:tc>
          <w:tcPr>
            <w:tcW w:type="dxa" w:w="6463"/>
          </w:tcPr>
          <w:p/>
        </w:tc>
      </w:tr>
      <w:tr>
        <w:trPr>
          <w:trHeight w:val="482"/>
        </w:trPr>
        <w:tc>
          <w:tcPr>
            <w:tcW w:type="dxa" w:w="3402"/>
          </w:tcPr>
          <w:p>
            <w:r/>
            <w:r>
              <w:rPr>
                <w:b/>
                <w:sz w:val="20"/>
                <w:rFonts w:ascii="Arial" w:hAnsi="Arial" w:cs="Arial"/>
              </w:rPr>
              <w:t>Areas that may be used</w:t>
            </w:r>
          </w:p>
        </w:tc>
        <w:tc>
          <w:tcPr>
            <w:tcW w:type="dxa" w:w="6463"/>
          </w:tcPr>
          <w:p/>
        </w:tc>
      </w:tr>
      <w:tr>
        <w:trPr>
          <w:trHeight w:val="482"/>
        </w:trPr>
        <w:tc>
          <w:tcPr>
            <w:tcW w:type="dxa" w:w="3402"/>
          </w:tcPr>
          <w:p>
            <w:r/>
            <w:r>
              <w:rPr>
                <w:b/>
                <w:sz w:val="20"/>
                <w:rFonts w:ascii="Arial" w:hAnsi="Arial" w:cs="Arial"/>
              </w:rPr>
              <w:t>Production company</w:t>
            </w:r>
          </w:p>
        </w:tc>
        <w:tc>
          <w:tcPr>
            <w:tcW w:type="dxa" w:w="6463"/>
          </w:tcPr>
          <w:p/>
        </w:tc>
      </w:tr>
      <w:tr>
        <w:trPr>
          <w:trHeight w:val="482"/>
        </w:trPr>
        <w:tc>
          <w:tcPr>
            <w:tcW w:type="dxa" w:w="3402"/>
          </w:tcPr>
          <w:p>
            <w:r/>
            <w:r>
              <w:rPr>
                <w:b/>
                <w:sz w:val="20"/>
                <w:rFonts w:ascii="Arial" w:hAnsi="Arial" w:cs="Arial"/>
              </w:rPr>
              <w:t>Project title</w:t>
            </w:r>
          </w:p>
        </w:tc>
        <w:tc>
          <w:tcPr>
            <w:tcW w:type="dxa" w:w="6463"/>
          </w:tcPr>
          <w:p/>
        </w:tc>
      </w:tr>
      <w:tr>
        <w:trPr>
          <w:trHeight w:val="482"/>
        </w:trPr>
        <w:tc>
          <w:tcPr>
            <w:tcW w:type="dxa" w:w="3402"/>
          </w:tcPr>
          <w:p>
            <w:r/>
            <w:r>
              <w:rPr>
                <w:b/>
                <w:sz w:val="20"/>
                <w:rFonts w:ascii="Arial" w:hAnsi="Arial" w:cs="Arial"/>
              </w:rPr>
              <w:t>Prep, shoot and restore dates</w:t>
            </w:r>
          </w:p>
        </w:tc>
        <w:tc>
          <w:tcPr>
            <w:tcW w:type="dxa" w:w="6463"/>
          </w:tcPr>
          <w:p/>
        </w:tc>
      </w:tr>
      <w:tr>
        <w:trPr>
          <w:trHeight w:val="482"/>
        </w:trPr>
        <w:tc>
          <w:tcPr>
            <w:tcW w:type="dxa" w:w="3402"/>
          </w:tcPr>
          <w:p>
            <w:r/>
            <w:r>
              <w:rPr>
                <w:b/>
                <w:sz w:val="20"/>
                <w:rFonts w:ascii="Arial" w:hAnsi="Arial" w:cs="Arial"/>
              </w:rPr>
              <w:t>Fee and payment terms</w:t>
            </w:r>
          </w:p>
        </w:tc>
        <w:tc>
          <w:tcPr>
            <w:tcW w:type="dxa" w:w="6463"/>
          </w:tcPr>
          <w:p/>
        </w:tc>
      </w:tr>
    </w:tbl>
    <w:p/>
    <w:p>
      <w:r>
        <w:rPr>
          <w:b/>
          <w:color w:val="967314"/>
          <w:sz w:val="26"/>
          <w:rFonts w:ascii="Arial" w:hAnsi="Arial" w:cs="Arial"/>
        </w:rPr>
        <w:t>Terms</w:t>
      </w:r>
    </w:p>
    <w:p>
      <w:r>
        <w:rPr>
          <w:b w:val="0"/>
          <w:sz w:val="21"/>
          <w:rFonts w:ascii="Arial" w:hAnsi="Arial" w:cs="Arial"/>
        </w:rPr>
        <w:t>1. The owner allows the production, its crew, cast and equipment to enter the property on the dates above to film and record images and sound.</w:t>
      </w:r>
    </w:p>
    <w:p>
      <w:r>
        <w:rPr>
          <w:b w:val="0"/>
          <w:sz w:val="21"/>
          <w:rFonts w:ascii="Arial" w:hAnsi="Arial" w:cs="Arial"/>
        </w:rPr>
        <w:t>2. The production may use the footage, and the name and appearance of the property, in the project and its promotion, in all media, worldwide, without time limit, unless agreed otherwise here: ___.</w:t>
      </w:r>
    </w:p>
    <w:p>
      <w:r>
        <w:rPr>
          <w:b w:val="0"/>
          <w:sz w:val="21"/>
          <w:rFonts w:ascii="Arial" w:hAnsi="Arial" w:cs="Arial"/>
        </w:rPr>
        <w:t>3. The production will leave the property in the condition it was found and will repair or pay for any damage it causes.</w:t>
      </w:r>
    </w:p>
    <w:p>
      <w:r>
        <w:rPr>
          <w:b w:val="0"/>
          <w:sz w:val="21"/>
          <w:rFonts w:ascii="Arial" w:hAnsi="Arial" w:cs="Arial"/>
        </w:rPr>
        <w:t>4. The production holds liability insurance for the shoot (policy no. ___).</w:t>
      </w:r>
    </w:p>
    <w:p>
      <w:r>
        <w:rPr>
          <w:b w:val="0"/>
          <w:sz w:val="21"/>
          <w:rFonts w:ascii="Arial" w:hAnsi="Arial" w:cs="Arial"/>
        </w:rPr>
        <w:t>5. The owner confirms they have the right to grant this permission.</w:t>
      </w:r>
    </w:p>
    <w:p>
      <w:r>
        <w:rPr>
          <w:b w:val="0"/>
          <w:sz w:val="21"/>
          <w:rFonts w:ascii="Arial" w:hAnsi="Arial" w:cs="Arial"/>
        </w:rPr>
        <w:t>6. Public spaces and some private sites also need a permit from the local authority or film commission; this release does not replace it.</w:t>
      </w:r>
    </w:p>
    <w:p/>
    <w:p>
      <w:r>
        <w:rPr>
          <w:b/>
          <w:color w:val="967314"/>
          <w:sz w:val="26"/>
          <w:rFonts w:ascii="Arial" w:hAnsi="Arial" w:cs="Arial"/>
        </w:rPr>
        <w:t>Signatures</w:t>
      </w:r>
    </w:p>
    <w:tbl>
      <w:tblPr>
        <w:tblStyle w:val="TableGrid"/>
        <w:tblW w:type="auto" w:w="0"/>
        <w:tblLook w:firstColumn="1" w:firstRow="1" w:lastColumn="0" w:lastRow="0" w:noHBand="0" w:noVBand="1" w:val="04A0"/>
      </w:tblPr>
      <w:tblGrid>
        <w:gridCol w:w="5100"/>
        <w:gridCol w:w="5100"/>
      </w:tblGrid>
      <w:tr>
        <w:tc>
          <w:tcPr>
            <w:tcW w:type="dxa" w:w="5100"/>
          </w:tcPr>
          <w:p>
            <w:r>
              <w:rPr>
                <w:b/>
                <w:sz w:val="20"/>
                <w:rFonts w:ascii="Arial" w:hAnsi="Arial" w:cs="Arial"/>
              </w:rPr>
              <w:t>Owner / authorised manager</w:t>
            </w:r>
          </w:p>
          <w:p>
            <w:r>
              <w:rPr>
                <w:b w:val="0"/>
                <w:sz w:val="20"/>
                <w:rFonts w:ascii="Arial" w:hAnsi="Arial" w:cs="Arial"/>
              </w:rPr>
              <w:t>Name: __________________</w:t>
            </w:r>
          </w:p>
          <w:p>
            <w:r>
              <w:rPr>
                <w:b w:val="0"/>
                <w:sz w:val="20"/>
                <w:rFonts w:ascii="Arial" w:hAnsi="Arial" w:cs="Arial"/>
              </w:rPr>
              <w:t>Signature: __________________</w:t>
            </w:r>
          </w:p>
          <w:p>
            <w:r>
              <w:rPr>
                <w:b w:val="0"/>
                <w:sz w:val="20"/>
                <w:rFonts w:ascii="Arial" w:hAnsi="Arial" w:cs="Arial"/>
              </w:rPr>
              <w:t>Date: __________________</w:t>
            </w:r>
          </w:p>
        </w:tc>
        <w:tc>
          <w:tcPr>
            <w:tcW w:type="dxa" w:w="5100"/>
          </w:tcPr>
          <w:p>
            <w:r>
              <w:rPr>
                <w:b/>
                <w:sz w:val="20"/>
                <w:rFonts w:ascii="Arial" w:hAnsi="Arial" w:cs="Arial"/>
              </w:rPr>
              <w:t>For the production</w:t>
            </w:r>
          </w:p>
          <w:p>
            <w:r>
              <w:rPr>
                <w:b w:val="0"/>
                <w:sz w:val="20"/>
                <w:rFonts w:ascii="Arial" w:hAnsi="Arial" w:cs="Arial"/>
              </w:rPr>
              <w:t>Name: __________________</w:t>
            </w:r>
          </w:p>
          <w:p>
            <w:r>
              <w:rPr>
                <w:b w:val="0"/>
                <w:sz w:val="20"/>
                <w:rFonts w:ascii="Arial" w:hAnsi="Arial" w:cs="Arial"/>
              </w:rPr>
              <w:t>Signature: __________________</w:t>
            </w:r>
          </w:p>
          <w:p>
            <w:r>
              <w:rPr>
                <w:b w:val="0"/>
                <w:sz w:val="20"/>
                <w:rFonts w:ascii="Arial" w:hAnsi="Arial" w:cs="Arial"/>
              </w:rPr>
              <w:t>Date: __________________</w:t>
            </w:r>
          </w:p>
        </w:tc>
      </w:tr>
    </w:tbl>
    <w:p/>
    <w:p>
      <w:r>
        <w:rPr>
          <w:b w:val="0"/>
          <w:color w:val="6E6E6E"/>
          <w:sz w:val="17"/>
          <w:rFonts w:ascii="Arial" w:hAnsi="Arial" w:cs="Arial"/>
        </w:rPr>
        <w:t>Generic template provided for convenience. It is not legal advice and may not suit your project or country: have it reviewed by a qualified lawyer before use.</w:t>
      </w:r>
    </w:p>
    <w:p>
      <w:r>
        <w:rPr>
          <w:b w:val="0"/>
          <w:color w:val="8C8C8C"/>
          <w:sz w:val="16"/>
          <w:rFonts w:ascii="Arial" w:hAnsi="Arial" w:cs="Arial"/>
        </w:rPr>
        <w:t>Rolling Now · rollingnow.com · 2026-10-17</w:t>
      </w:r>
    </w:p>
    <w:sectPr w:rsidR="00FC693F" w:rsidRPr="0006063C" w:rsidSect="00034616">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Location release</dc:title>
  <dc:subject/>
  <dc:creator>Rolling Now</dc:creator>
  <cp:keywords/>
  <dc:description>generated by python-docx</dc:description>
  <cp:lastModifiedBy>Rolling Now</cp:lastModifiedBy>
  <cp:revision>1</cp:revision>
  <dcterms:created xsi:type="dcterms:W3CDTF">2026-10-17T00:00:00Z</dcterms:created>
  <dcterms:modified xsi:type="dcterms:W3CDTF">2026-10-17T00:00:00Z</dcterms:modified>
  <cp:category/>
</cp:coreProperties>
</file>